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3B587" w14:textId="3D87D63D" w:rsidR="004777A1" w:rsidRDefault="004777A1" w:rsidP="004777A1">
      <w:pPr>
        <w:jc w:val="center"/>
        <w:rPr>
          <w:sz w:val="24"/>
          <w:szCs w:val="24"/>
        </w:rPr>
      </w:pPr>
      <w:r>
        <w:rPr>
          <w:noProof/>
        </w:rPr>
        <w:drawing>
          <wp:inline distT="0" distB="0" distL="0" distR="0" wp14:anchorId="3F1FAE34" wp14:editId="66F3058B">
            <wp:extent cx="1403350" cy="1643019"/>
            <wp:effectExtent l="0" t="0" r="6350" b="0"/>
            <wp:docPr id="4" name="Bildobjekt 4" descr="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207" cy="1674463"/>
                    </a:xfrm>
                    <a:prstGeom prst="rect">
                      <a:avLst/>
                    </a:prstGeom>
                    <a:noFill/>
                    <a:ln>
                      <a:noFill/>
                    </a:ln>
                  </pic:spPr>
                </pic:pic>
              </a:graphicData>
            </a:graphic>
          </wp:inline>
        </w:drawing>
      </w:r>
    </w:p>
    <w:p w14:paraId="2B3962EB" w14:textId="77777777" w:rsidR="00915064" w:rsidRDefault="00915064" w:rsidP="004777A1">
      <w:pPr>
        <w:jc w:val="center"/>
        <w:rPr>
          <w:rFonts w:ascii="Arial" w:hAnsi="Arial" w:cs="Arial"/>
          <w:sz w:val="24"/>
          <w:szCs w:val="24"/>
        </w:rPr>
      </w:pPr>
    </w:p>
    <w:p w14:paraId="5168E887" w14:textId="06E21B2E" w:rsidR="002B1AB5" w:rsidRPr="00D270DD" w:rsidRDefault="002B1AB5" w:rsidP="004777A1">
      <w:pPr>
        <w:jc w:val="center"/>
        <w:rPr>
          <w:rFonts w:ascii="Arial" w:hAnsi="Arial" w:cs="Arial"/>
          <w:sz w:val="32"/>
          <w:szCs w:val="32"/>
        </w:rPr>
      </w:pPr>
      <w:r w:rsidRPr="00D270DD">
        <w:rPr>
          <w:rFonts w:ascii="Arial" w:hAnsi="Arial" w:cs="Arial"/>
          <w:sz w:val="32"/>
          <w:szCs w:val="32"/>
        </w:rPr>
        <w:t xml:space="preserve">Svenska Australian Shepherdklubben bjuder in till informationsmöte om </w:t>
      </w:r>
    </w:p>
    <w:p w14:paraId="1F32B3AF" w14:textId="304FF14E" w:rsidR="002B1AB5" w:rsidRPr="00194268" w:rsidRDefault="002B1AB5" w:rsidP="004777A1">
      <w:pPr>
        <w:jc w:val="center"/>
        <w:rPr>
          <w:rStyle w:val="Betoning"/>
          <w:rFonts w:ascii="Arial" w:hAnsi="Arial" w:cs="Arial"/>
          <w:i w:val="0"/>
          <w:iCs w:val="0"/>
          <w:sz w:val="32"/>
          <w:szCs w:val="32"/>
          <w:shd w:val="clear" w:color="auto" w:fill="FFFFFF"/>
          <w:lang w:val="en-US"/>
        </w:rPr>
      </w:pPr>
      <w:r w:rsidRPr="00194268">
        <w:rPr>
          <w:rFonts w:ascii="Arial" w:hAnsi="Arial" w:cs="Arial"/>
          <w:sz w:val="32"/>
          <w:szCs w:val="32"/>
          <w:lang w:val="en-US"/>
        </w:rPr>
        <w:t>HWT (</w:t>
      </w:r>
      <w:r w:rsidRPr="00194268">
        <w:rPr>
          <w:rStyle w:val="Betoning"/>
          <w:rFonts w:ascii="Arial" w:hAnsi="Arial" w:cs="Arial"/>
          <w:i w:val="0"/>
          <w:iCs w:val="0"/>
          <w:sz w:val="32"/>
          <w:szCs w:val="32"/>
          <w:shd w:val="clear" w:color="auto" w:fill="FFFFFF"/>
          <w:lang w:val="en-US"/>
        </w:rPr>
        <w:t>Herding Working Test</w:t>
      </w:r>
      <w:r w:rsidRPr="00194268">
        <w:rPr>
          <w:rStyle w:val="Betoning"/>
          <w:rFonts w:ascii="Arial" w:hAnsi="Arial" w:cs="Arial"/>
          <w:i w:val="0"/>
          <w:iCs w:val="0"/>
          <w:sz w:val="32"/>
          <w:szCs w:val="32"/>
          <w:shd w:val="clear" w:color="auto" w:fill="FFFFFF"/>
          <w:lang w:val="en-US"/>
        </w:rPr>
        <w:t>) samt IHT I-III (Vallprov)</w:t>
      </w:r>
    </w:p>
    <w:p w14:paraId="05E8FC5B" w14:textId="344DB74E" w:rsidR="00915064" w:rsidRPr="00194268" w:rsidRDefault="00915064" w:rsidP="004777A1">
      <w:pPr>
        <w:jc w:val="center"/>
        <w:rPr>
          <w:rStyle w:val="Betoning"/>
          <w:rFonts w:ascii="Arial" w:hAnsi="Arial" w:cs="Arial"/>
          <w:i w:val="0"/>
          <w:iCs w:val="0"/>
          <w:sz w:val="32"/>
          <w:szCs w:val="32"/>
          <w:shd w:val="clear" w:color="auto" w:fill="FFFFFF"/>
        </w:rPr>
      </w:pPr>
      <w:r w:rsidRPr="00194268">
        <w:rPr>
          <w:rStyle w:val="Betoning"/>
          <w:rFonts w:ascii="Arial" w:hAnsi="Arial" w:cs="Arial"/>
          <w:i w:val="0"/>
          <w:iCs w:val="0"/>
          <w:sz w:val="32"/>
          <w:szCs w:val="32"/>
          <w:shd w:val="clear" w:color="auto" w:fill="FFFFFF"/>
        </w:rPr>
        <w:t>Via Zoom onsdag den 1 december 2021</w:t>
      </w:r>
      <w:r w:rsidR="00D270DD" w:rsidRPr="00194268">
        <w:rPr>
          <w:rStyle w:val="Betoning"/>
          <w:rFonts w:ascii="Arial" w:hAnsi="Arial" w:cs="Arial"/>
          <w:i w:val="0"/>
          <w:iCs w:val="0"/>
          <w:sz w:val="32"/>
          <w:szCs w:val="32"/>
          <w:shd w:val="clear" w:color="auto" w:fill="FFFFFF"/>
        </w:rPr>
        <w:t xml:space="preserve"> kl. 19.00</w:t>
      </w:r>
    </w:p>
    <w:p w14:paraId="06376DCC" w14:textId="177BE3FC" w:rsidR="00915064" w:rsidRDefault="00915064" w:rsidP="004777A1">
      <w:pPr>
        <w:jc w:val="center"/>
        <w:rPr>
          <w:rStyle w:val="Betoning"/>
          <w:rFonts w:ascii="Arial" w:hAnsi="Arial" w:cs="Arial"/>
          <w:i w:val="0"/>
          <w:iCs w:val="0"/>
          <w:color w:val="5F6368"/>
          <w:sz w:val="24"/>
          <w:szCs w:val="24"/>
          <w:shd w:val="clear" w:color="auto" w:fill="FFFFFF"/>
        </w:rPr>
      </w:pPr>
    </w:p>
    <w:p w14:paraId="06E5E8DB" w14:textId="2BF55853" w:rsidR="00915064" w:rsidRDefault="00915064" w:rsidP="004777A1">
      <w:pPr>
        <w:jc w:val="center"/>
        <w:rPr>
          <w:rStyle w:val="Betoning"/>
          <w:rFonts w:ascii="Arial" w:hAnsi="Arial" w:cs="Arial"/>
          <w:i w:val="0"/>
          <w:iCs w:val="0"/>
          <w:color w:val="5F6368"/>
          <w:sz w:val="24"/>
          <w:szCs w:val="24"/>
          <w:shd w:val="clear" w:color="auto" w:fill="FFFFFF"/>
        </w:rPr>
      </w:pPr>
      <w:r>
        <w:rPr>
          <w:rStyle w:val="Betoning"/>
          <w:rFonts w:ascii="Arial" w:hAnsi="Arial" w:cs="Arial"/>
          <w:i w:val="0"/>
          <w:iCs w:val="0"/>
          <w:color w:val="5F6368"/>
          <w:sz w:val="24"/>
          <w:szCs w:val="24"/>
          <w:shd w:val="clear" w:color="auto" w:fill="FFFFFF"/>
        </w:rPr>
        <w:t>Föredragshållare är Ankie Herrmansson, Sveriges enda domare i dessa grenar och ägare till Fäboda Fårgård där i dagsläget de enda tävlingar som finns i landet har gått. Ankie kommer att berätta om regelverk, andemeningen med Traditional style vad som krävs av dig och vad som krävs av hunden.</w:t>
      </w:r>
    </w:p>
    <w:p w14:paraId="7E4A2E5B" w14:textId="67DC5C3C" w:rsidR="00D270DD" w:rsidRDefault="00D270DD" w:rsidP="004777A1">
      <w:pPr>
        <w:jc w:val="center"/>
        <w:rPr>
          <w:rStyle w:val="Betoning"/>
          <w:rFonts w:ascii="Arial" w:hAnsi="Arial" w:cs="Arial"/>
          <w:i w:val="0"/>
          <w:iCs w:val="0"/>
          <w:color w:val="5F6368"/>
          <w:sz w:val="24"/>
          <w:szCs w:val="24"/>
          <w:shd w:val="clear" w:color="auto" w:fill="FFFFFF"/>
        </w:rPr>
      </w:pPr>
      <w:r>
        <w:rPr>
          <w:rStyle w:val="Betoning"/>
          <w:rFonts w:ascii="Arial" w:hAnsi="Arial" w:cs="Arial"/>
          <w:i w:val="0"/>
          <w:iCs w:val="0"/>
          <w:color w:val="5F6368"/>
          <w:sz w:val="24"/>
          <w:szCs w:val="24"/>
          <w:shd w:val="clear" w:color="auto" w:fill="FFFFFF"/>
        </w:rPr>
        <w:t>Passa på att få veta mer om arbetsprov och tävlingsgrenar som är utvecklade för kroppsvallande hundar. Tillfälle till frågor kommer att ges och det är ett bra tillfälle för både dig som är klar att gå ut och tävla och för dig som är nyfiken och vill veta mer.</w:t>
      </w:r>
    </w:p>
    <w:p w14:paraId="41B7EA37" w14:textId="48F0797C" w:rsidR="00915064" w:rsidRDefault="00915064" w:rsidP="004777A1">
      <w:pPr>
        <w:jc w:val="center"/>
        <w:rPr>
          <w:rStyle w:val="Betoning"/>
          <w:rFonts w:ascii="Arial" w:hAnsi="Arial" w:cs="Arial"/>
          <w:i w:val="0"/>
          <w:iCs w:val="0"/>
          <w:color w:val="5F6368"/>
          <w:sz w:val="24"/>
          <w:szCs w:val="24"/>
          <w:shd w:val="clear" w:color="auto" w:fill="FFFFFF"/>
        </w:rPr>
      </w:pPr>
      <w:r>
        <w:rPr>
          <w:rStyle w:val="Betoning"/>
          <w:rFonts w:ascii="Arial" w:hAnsi="Arial" w:cs="Arial"/>
          <w:i w:val="0"/>
          <w:iCs w:val="0"/>
          <w:color w:val="5F6368"/>
          <w:sz w:val="24"/>
          <w:szCs w:val="24"/>
          <w:shd w:val="clear" w:color="auto" w:fill="FFFFFF"/>
        </w:rPr>
        <w:t xml:space="preserve">Anmäler dig gör du till </w:t>
      </w:r>
      <w:hyperlink r:id="rId13" w:history="1">
        <w:r w:rsidR="00D270DD" w:rsidRPr="00285112">
          <w:rPr>
            <w:rStyle w:val="Hyperlnk"/>
            <w:rFonts w:ascii="Arial" w:hAnsi="Arial" w:cs="Arial"/>
            <w:sz w:val="24"/>
            <w:szCs w:val="24"/>
            <w:shd w:val="clear" w:color="auto" w:fill="FFFFFF"/>
          </w:rPr>
          <w:t>lena.stangvik@gmail.com</w:t>
        </w:r>
      </w:hyperlink>
    </w:p>
    <w:p w14:paraId="0FCD75B7" w14:textId="2C738898" w:rsidR="00D270DD" w:rsidRDefault="00D270DD" w:rsidP="004777A1">
      <w:pPr>
        <w:jc w:val="center"/>
        <w:rPr>
          <w:rStyle w:val="Betoning"/>
          <w:rFonts w:ascii="Arial" w:hAnsi="Arial" w:cs="Arial"/>
          <w:i w:val="0"/>
          <w:iCs w:val="0"/>
          <w:color w:val="5F6368"/>
          <w:sz w:val="24"/>
          <w:szCs w:val="24"/>
          <w:shd w:val="clear" w:color="auto" w:fill="FFFFFF"/>
        </w:rPr>
      </w:pPr>
      <w:r>
        <w:rPr>
          <w:rStyle w:val="Betoning"/>
          <w:rFonts w:ascii="Arial" w:hAnsi="Arial" w:cs="Arial"/>
          <w:i w:val="0"/>
          <w:iCs w:val="0"/>
          <w:color w:val="5F6368"/>
          <w:sz w:val="24"/>
          <w:szCs w:val="24"/>
          <w:shd w:val="clear" w:color="auto" w:fill="FFFFFF"/>
        </w:rPr>
        <w:t xml:space="preserve">Av Lena får du </w:t>
      </w:r>
      <w:r w:rsidR="00194268">
        <w:rPr>
          <w:rStyle w:val="Betoning"/>
          <w:rFonts w:ascii="Arial" w:hAnsi="Arial" w:cs="Arial"/>
          <w:i w:val="0"/>
          <w:iCs w:val="0"/>
          <w:color w:val="5F6368"/>
          <w:sz w:val="24"/>
          <w:szCs w:val="24"/>
          <w:shd w:val="clear" w:color="auto" w:fill="FFFFFF"/>
        </w:rPr>
        <w:t>efter anmälan</w:t>
      </w:r>
      <w:r>
        <w:rPr>
          <w:rStyle w:val="Betoning"/>
          <w:rFonts w:ascii="Arial" w:hAnsi="Arial" w:cs="Arial"/>
          <w:i w:val="0"/>
          <w:iCs w:val="0"/>
          <w:color w:val="5F6368"/>
          <w:sz w:val="24"/>
          <w:szCs w:val="24"/>
          <w:shd w:val="clear" w:color="auto" w:fill="FFFFFF"/>
        </w:rPr>
        <w:t xml:space="preserve"> inloggning till mötet.</w:t>
      </w:r>
    </w:p>
    <w:p w14:paraId="48166844" w14:textId="77777777" w:rsidR="00D270DD" w:rsidRDefault="00D270DD" w:rsidP="004777A1">
      <w:pPr>
        <w:jc w:val="center"/>
        <w:rPr>
          <w:rStyle w:val="Betoning"/>
          <w:rFonts w:ascii="Arial" w:hAnsi="Arial" w:cs="Arial"/>
          <w:i w:val="0"/>
          <w:iCs w:val="0"/>
          <w:color w:val="5F6368"/>
          <w:sz w:val="24"/>
          <w:szCs w:val="24"/>
          <w:shd w:val="clear" w:color="auto" w:fill="FFFFFF"/>
        </w:rPr>
      </w:pPr>
    </w:p>
    <w:p w14:paraId="75BC85BC" w14:textId="429719CF" w:rsidR="00915064" w:rsidRDefault="00915064" w:rsidP="004777A1">
      <w:pPr>
        <w:jc w:val="center"/>
        <w:rPr>
          <w:rStyle w:val="Betoning"/>
          <w:rFonts w:ascii="Arial" w:hAnsi="Arial" w:cs="Arial"/>
          <w:i w:val="0"/>
          <w:iCs w:val="0"/>
          <w:color w:val="5F6368"/>
          <w:sz w:val="32"/>
          <w:szCs w:val="32"/>
          <w:shd w:val="clear" w:color="auto" w:fill="FFFFFF"/>
        </w:rPr>
      </w:pPr>
      <w:r w:rsidRPr="00D270DD">
        <w:rPr>
          <w:rStyle w:val="Betoning"/>
          <w:rFonts w:ascii="Arial" w:hAnsi="Arial" w:cs="Arial"/>
          <w:i w:val="0"/>
          <w:iCs w:val="0"/>
          <w:color w:val="5F6368"/>
          <w:sz w:val="32"/>
          <w:szCs w:val="32"/>
          <w:shd w:val="clear" w:color="auto" w:fill="FFFFFF"/>
        </w:rPr>
        <w:t>Hjärtligt välkomna!</w:t>
      </w:r>
      <w:r w:rsidR="00D270DD">
        <w:rPr>
          <w:rStyle w:val="Betoning"/>
          <w:rFonts w:ascii="Arial" w:hAnsi="Arial" w:cs="Arial"/>
          <w:i w:val="0"/>
          <w:iCs w:val="0"/>
          <w:color w:val="5F6368"/>
          <w:sz w:val="32"/>
          <w:szCs w:val="32"/>
          <w:shd w:val="clear" w:color="auto" w:fill="FFFFFF"/>
        </w:rPr>
        <w:t xml:space="preserve"> </w:t>
      </w:r>
    </w:p>
    <w:p w14:paraId="39C5ED72" w14:textId="77777777" w:rsidR="00994DCA" w:rsidRDefault="00994DCA" w:rsidP="004777A1">
      <w:pPr>
        <w:jc w:val="center"/>
        <w:rPr>
          <w:rStyle w:val="Betoning"/>
          <w:rFonts w:ascii="Arial" w:hAnsi="Arial" w:cs="Arial"/>
          <w:i w:val="0"/>
          <w:iCs w:val="0"/>
          <w:color w:val="5F6368"/>
          <w:sz w:val="32"/>
          <w:szCs w:val="32"/>
          <w:shd w:val="clear" w:color="auto" w:fill="FFFFFF"/>
        </w:rPr>
      </w:pPr>
    </w:p>
    <w:p w14:paraId="49FA4F46" w14:textId="3DF1957C" w:rsidR="00D270DD" w:rsidRPr="00D270DD" w:rsidRDefault="00994DCA" w:rsidP="004777A1">
      <w:pPr>
        <w:jc w:val="center"/>
        <w:rPr>
          <w:rFonts w:ascii="Arial" w:hAnsi="Arial" w:cs="Arial"/>
          <w:sz w:val="32"/>
          <w:szCs w:val="32"/>
        </w:rPr>
      </w:pPr>
      <w:r>
        <w:rPr>
          <w:noProof/>
        </w:rPr>
        <w:drawing>
          <wp:inline distT="0" distB="0" distL="0" distR="0" wp14:anchorId="00E0BD93" wp14:editId="435A5055">
            <wp:extent cx="2850954" cy="2138373"/>
            <wp:effectExtent l="0" t="0" r="6985" b="0"/>
            <wp:docPr id="1" name="Bildobjekt 1" desc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5242" cy="2141589"/>
                    </a:xfrm>
                    <a:prstGeom prst="rect">
                      <a:avLst/>
                    </a:prstGeom>
                    <a:noFill/>
                    <a:ln>
                      <a:noFill/>
                    </a:ln>
                    <a:effectLst>
                      <a:softEdge rad="444500"/>
                    </a:effectLst>
                  </pic:spPr>
                </pic:pic>
              </a:graphicData>
            </a:graphic>
          </wp:inline>
        </w:drawing>
      </w:r>
    </w:p>
    <w:sectPr w:rsidR="00D270DD" w:rsidRPr="00D270DD" w:rsidSect="00C56248">
      <w:footerReference w:type="firs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9EDBE" w14:textId="77777777" w:rsidR="000442A4" w:rsidRDefault="000442A4" w:rsidP="004534B0">
      <w:pPr>
        <w:spacing w:after="0"/>
      </w:pPr>
      <w:r>
        <w:separator/>
      </w:r>
    </w:p>
  </w:endnote>
  <w:endnote w:type="continuationSeparator" w:id="0">
    <w:p w14:paraId="63DDCDFA" w14:textId="77777777" w:rsidR="000442A4" w:rsidRDefault="000442A4" w:rsidP="004534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91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44"/>
      <w:gridCol w:w="113"/>
      <w:gridCol w:w="1304"/>
      <w:gridCol w:w="113"/>
      <w:gridCol w:w="1417"/>
      <w:gridCol w:w="113"/>
      <w:gridCol w:w="1304"/>
      <w:gridCol w:w="142"/>
      <w:gridCol w:w="3754"/>
      <w:gridCol w:w="14"/>
    </w:tblGrid>
    <w:tr w:rsidR="00C4705C" w14:paraId="4D027D36" w14:textId="77777777" w:rsidTr="004C37FD">
      <w:trPr>
        <w:trHeight w:hRule="exact" w:val="113"/>
      </w:trPr>
      <w:tc>
        <w:tcPr>
          <w:tcW w:w="9918" w:type="dxa"/>
          <w:gridSpan w:val="10"/>
          <w:tcBorders>
            <w:top w:val="single" w:sz="4" w:space="0" w:color="auto"/>
          </w:tcBorders>
        </w:tcPr>
        <w:p w14:paraId="12C93BA9" w14:textId="77777777" w:rsidR="00C4705C" w:rsidRDefault="00C4705C" w:rsidP="00F50033">
          <w:pPr>
            <w:pStyle w:val="Sidfot"/>
            <w:jc w:val="right"/>
          </w:pPr>
        </w:p>
      </w:tc>
    </w:tr>
    <w:tr w:rsidR="00C4705C" w:rsidRPr="00D14F25" w14:paraId="7AA80FD3" w14:textId="77777777" w:rsidTr="0074156D">
      <w:trPr>
        <w:gridAfter w:val="1"/>
        <w:wAfter w:w="14" w:type="dxa"/>
        <w:trHeight w:val="198"/>
      </w:trPr>
      <w:tc>
        <w:tcPr>
          <w:tcW w:w="1644" w:type="dxa"/>
        </w:tcPr>
        <w:p w14:paraId="738A7102" w14:textId="77777777" w:rsidR="00C4705C" w:rsidRPr="00677EFC" w:rsidRDefault="00C4705C" w:rsidP="00677EFC">
          <w:pPr>
            <w:pStyle w:val="Sidfotsrubrik"/>
          </w:pPr>
          <w:r w:rsidRPr="00677EFC">
            <w:t>Postadress</w:t>
          </w:r>
        </w:p>
      </w:tc>
      <w:tc>
        <w:tcPr>
          <w:tcW w:w="113" w:type="dxa"/>
        </w:tcPr>
        <w:p w14:paraId="211E4540" w14:textId="77777777" w:rsidR="00C4705C" w:rsidRPr="00677EFC" w:rsidRDefault="00C4705C" w:rsidP="00677EFC">
          <w:pPr>
            <w:pStyle w:val="Sidfotsrubrik"/>
          </w:pPr>
        </w:p>
      </w:tc>
      <w:tc>
        <w:tcPr>
          <w:tcW w:w="1304" w:type="dxa"/>
        </w:tcPr>
        <w:p w14:paraId="215374E7" w14:textId="77777777" w:rsidR="00C4705C" w:rsidRPr="00677EFC" w:rsidRDefault="00C4705C" w:rsidP="00677EFC">
          <w:pPr>
            <w:pStyle w:val="Sidfotsrubrik"/>
          </w:pPr>
          <w:r w:rsidRPr="00677EFC">
            <w:t>Besöksadress</w:t>
          </w:r>
        </w:p>
      </w:tc>
      <w:tc>
        <w:tcPr>
          <w:tcW w:w="113" w:type="dxa"/>
        </w:tcPr>
        <w:p w14:paraId="19B894CB" w14:textId="77777777" w:rsidR="00C4705C" w:rsidRPr="00677EFC" w:rsidRDefault="00C4705C" w:rsidP="00677EFC">
          <w:pPr>
            <w:pStyle w:val="Sidfotsrubrik"/>
          </w:pPr>
        </w:p>
      </w:tc>
      <w:tc>
        <w:tcPr>
          <w:tcW w:w="1417" w:type="dxa"/>
        </w:tcPr>
        <w:p w14:paraId="5930DF2D" w14:textId="77777777" w:rsidR="00C4705C" w:rsidRPr="00677EFC" w:rsidRDefault="00C4705C" w:rsidP="00677EFC">
          <w:pPr>
            <w:pStyle w:val="Sidfotsrubrik"/>
          </w:pPr>
          <w:r w:rsidRPr="00677EFC">
            <w:t xml:space="preserve">Telefon, </w:t>
          </w:r>
          <w:r>
            <w:t>(</w:t>
          </w:r>
          <w:r w:rsidRPr="00677EFC">
            <w:t>växel</w:t>
          </w:r>
          <w:r>
            <w:t>)</w:t>
          </w:r>
        </w:p>
      </w:tc>
      <w:tc>
        <w:tcPr>
          <w:tcW w:w="113" w:type="dxa"/>
        </w:tcPr>
        <w:p w14:paraId="42EE9A5D" w14:textId="77777777" w:rsidR="00C4705C" w:rsidRPr="00677EFC" w:rsidRDefault="00C4705C" w:rsidP="00677EFC">
          <w:pPr>
            <w:pStyle w:val="Sidfotsrubrik"/>
          </w:pPr>
        </w:p>
      </w:tc>
      <w:tc>
        <w:tcPr>
          <w:tcW w:w="1304" w:type="dxa"/>
        </w:tcPr>
        <w:p w14:paraId="56A4B388" w14:textId="77777777" w:rsidR="00C4705C" w:rsidRPr="00677EFC" w:rsidRDefault="00C4705C" w:rsidP="00677EFC">
          <w:pPr>
            <w:pStyle w:val="Sidfotsrubrik"/>
          </w:pPr>
          <w:r>
            <w:t>Plusgiro</w:t>
          </w:r>
        </w:p>
      </w:tc>
      <w:tc>
        <w:tcPr>
          <w:tcW w:w="142" w:type="dxa"/>
        </w:tcPr>
        <w:p w14:paraId="078848C5" w14:textId="77777777" w:rsidR="00C4705C" w:rsidRPr="00677EFC" w:rsidRDefault="00C4705C" w:rsidP="00677EFC">
          <w:pPr>
            <w:pStyle w:val="Sidfotsrubrik"/>
          </w:pPr>
        </w:p>
      </w:tc>
      <w:tc>
        <w:tcPr>
          <w:tcW w:w="3754" w:type="dxa"/>
        </w:tcPr>
        <w:p w14:paraId="125C514F" w14:textId="77777777" w:rsidR="00C4705C" w:rsidRPr="00677EFC" w:rsidRDefault="00C4705C" w:rsidP="00677EFC">
          <w:pPr>
            <w:pStyle w:val="Sidfotsrubrik"/>
          </w:pPr>
          <w:r>
            <w:t>Webbadress</w:t>
          </w:r>
        </w:p>
      </w:tc>
    </w:tr>
    <w:tr w:rsidR="00C4705C" w14:paraId="0239AC1E" w14:textId="77777777" w:rsidTr="0074156D">
      <w:trPr>
        <w:gridAfter w:val="1"/>
        <w:wAfter w:w="14" w:type="dxa"/>
        <w:trHeight w:val="250"/>
      </w:trPr>
      <w:tc>
        <w:tcPr>
          <w:tcW w:w="1644" w:type="dxa"/>
        </w:tcPr>
        <w:p w14:paraId="1C740079" w14:textId="77777777" w:rsidR="00C4705C" w:rsidRPr="00677EFC" w:rsidRDefault="00C4705C" w:rsidP="00C964E9">
          <w:pPr>
            <w:pStyle w:val="Sidfot"/>
            <w:rPr>
              <w:szCs w:val="20"/>
            </w:rPr>
          </w:pPr>
          <w:r w:rsidRPr="00677EFC">
            <w:rPr>
              <w:szCs w:val="20"/>
            </w:rPr>
            <w:t>Enköpings kommun</w:t>
          </w:r>
        </w:p>
      </w:tc>
      <w:tc>
        <w:tcPr>
          <w:tcW w:w="113" w:type="dxa"/>
        </w:tcPr>
        <w:p w14:paraId="2942EE50" w14:textId="77777777" w:rsidR="00C4705C" w:rsidRPr="00677EFC" w:rsidRDefault="00C4705C" w:rsidP="00C964E9">
          <w:pPr>
            <w:pStyle w:val="Sidfot"/>
            <w:rPr>
              <w:szCs w:val="20"/>
            </w:rPr>
          </w:pPr>
        </w:p>
      </w:tc>
      <w:sdt>
        <w:sdtPr>
          <w:rPr>
            <w:szCs w:val="20"/>
          </w:rPr>
          <w:alias w:val="Besok"/>
          <w:tag w:val="Besok"/>
          <w:id w:val="-965888640"/>
          <w:lock w:val="sdtLocked"/>
          <w:text/>
        </w:sdtPr>
        <w:sdtEndPr/>
        <w:sdtContent>
          <w:tc>
            <w:tcPr>
              <w:tcW w:w="1304" w:type="dxa"/>
            </w:tcPr>
            <w:p w14:paraId="07BD2A10" w14:textId="77777777" w:rsidR="00C4705C" w:rsidRPr="00677EFC" w:rsidRDefault="00C4705C" w:rsidP="00C964E9">
              <w:pPr>
                <w:pStyle w:val="Sidfot"/>
                <w:rPr>
                  <w:szCs w:val="20"/>
                </w:rPr>
              </w:pPr>
              <w:r>
                <w:rPr>
                  <w:szCs w:val="20"/>
                </w:rPr>
                <w:t xml:space="preserve"> </w:t>
              </w:r>
            </w:p>
          </w:tc>
        </w:sdtContent>
      </w:sdt>
      <w:tc>
        <w:tcPr>
          <w:tcW w:w="113" w:type="dxa"/>
        </w:tcPr>
        <w:p w14:paraId="7F0367B9" w14:textId="77777777" w:rsidR="00C4705C" w:rsidRPr="00677EFC" w:rsidRDefault="00C4705C" w:rsidP="00C964E9">
          <w:pPr>
            <w:pStyle w:val="Sidfot"/>
            <w:rPr>
              <w:szCs w:val="20"/>
            </w:rPr>
          </w:pPr>
        </w:p>
      </w:tc>
      <w:tc>
        <w:tcPr>
          <w:tcW w:w="1417" w:type="dxa"/>
        </w:tcPr>
        <w:p w14:paraId="40AF2216" w14:textId="77777777" w:rsidR="00C4705C" w:rsidRPr="00677EFC" w:rsidRDefault="00C4705C" w:rsidP="00C964E9">
          <w:pPr>
            <w:pStyle w:val="Sidfot"/>
            <w:rPr>
              <w:szCs w:val="20"/>
            </w:rPr>
          </w:pPr>
          <w:r w:rsidRPr="00677EFC">
            <w:rPr>
              <w:szCs w:val="20"/>
            </w:rPr>
            <w:t>0171-62 50 00</w:t>
          </w:r>
        </w:p>
      </w:tc>
      <w:tc>
        <w:tcPr>
          <w:tcW w:w="113" w:type="dxa"/>
        </w:tcPr>
        <w:p w14:paraId="19BB85D4" w14:textId="77777777" w:rsidR="00C4705C" w:rsidRPr="00677EFC" w:rsidRDefault="00C4705C" w:rsidP="00C964E9">
          <w:pPr>
            <w:pStyle w:val="Sidfot"/>
            <w:rPr>
              <w:szCs w:val="20"/>
            </w:rPr>
          </w:pPr>
        </w:p>
      </w:tc>
      <w:tc>
        <w:tcPr>
          <w:tcW w:w="1304" w:type="dxa"/>
        </w:tcPr>
        <w:p w14:paraId="4A09D5B4" w14:textId="77777777" w:rsidR="00C4705C" w:rsidRPr="00677EFC" w:rsidRDefault="00C4705C" w:rsidP="00C964E9">
          <w:pPr>
            <w:pStyle w:val="Sidfot"/>
            <w:rPr>
              <w:szCs w:val="20"/>
            </w:rPr>
          </w:pPr>
          <w:r>
            <w:rPr>
              <w:szCs w:val="20"/>
            </w:rPr>
            <w:t>7 07 27-</w:t>
          </w:r>
          <w:r>
            <w:rPr>
              <w:szCs w:val="20"/>
              <w:lang w:val="it-IT"/>
            </w:rPr>
            <w:t xml:space="preserve"> </w:t>
          </w:r>
        </w:p>
      </w:tc>
      <w:tc>
        <w:tcPr>
          <w:tcW w:w="142" w:type="dxa"/>
        </w:tcPr>
        <w:p w14:paraId="7658435D" w14:textId="77777777" w:rsidR="00C4705C" w:rsidRPr="00677EFC" w:rsidRDefault="00C4705C" w:rsidP="00C964E9">
          <w:pPr>
            <w:pStyle w:val="Sidfot"/>
            <w:rPr>
              <w:szCs w:val="20"/>
            </w:rPr>
          </w:pPr>
        </w:p>
      </w:tc>
      <w:tc>
        <w:tcPr>
          <w:tcW w:w="3754" w:type="dxa"/>
        </w:tcPr>
        <w:p w14:paraId="331D32FC" w14:textId="77777777" w:rsidR="00C4705C" w:rsidRPr="00677EFC" w:rsidRDefault="00C4705C" w:rsidP="00C964E9">
          <w:pPr>
            <w:pStyle w:val="Sidfot"/>
            <w:rPr>
              <w:szCs w:val="20"/>
            </w:rPr>
          </w:pPr>
          <w:r>
            <w:rPr>
              <w:szCs w:val="20"/>
            </w:rPr>
            <w:t>www.enkoping.se</w:t>
          </w:r>
        </w:p>
      </w:tc>
    </w:tr>
    <w:tr w:rsidR="00C4705C" w:rsidRPr="006A4CB6" w14:paraId="0D2ADC9A" w14:textId="77777777" w:rsidTr="0074156D">
      <w:trPr>
        <w:gridAfter w:val="1"/>
        <w:wAfter w:w="14" w:type="dxa"/>
        <w:trHeight w:val="198"/>
      </w:trPr>
      <w:tc>
        <w:tcPr>
          <w:tcW w:w="1644" w:type="dxa"/>
          <w:vAlign w:val="center"/>
        </w:tcPr>
        <w:p w14:paraId="798CA1B5" w14:textId="77777777" w:rsidR="00C4705C" w:rsidRPr="00677EFC" w:rsidRDefault="00C4705C" w:rsidP="00C964E9">
          <w:pPr>
            <w:pStyle w:val="Sidfot"/>
            <w:rPr>
              <w:szCs w:val="20"/>
            </w:rPr>
          </w:pPr>
          <w:r>
            <w:rPr>
              <w:szCs w:val="20"/>
            </w:rPr>
            <w:t>745 80 Enköping</w:t>
          </w:r>
        </w:p>
      </w:tc>
      <w:tc>
        <w:tcPr>
          <w:tcW w:w="113" w:type="dxa"/>
          <w:vAlign w:val="center"/>
        </w:tcPr>
        <w:p w14:paraId="2324A068" w14:textId="77777777" w:rsidR="00C4705C" w:rsidRPr="00677EFC" w:rsidRDefault="00C4705C" w:rsidP="00C964E9">
          <w:pPr>
            <w:pStyle w:val="Sidfot"/>
            <w:rPr>
              <w:szCs w:val="20"/>
            </w:rPr>
          </w:pPr>
        </w:p>
      </w:tc>
      <w:tc>
        <w:tcPr>
          <w:tcW w:w="1304" w:type="dxa"/>
          <w:vAlign w:val="center"/>
        </w:tcPr>
        <w:p w14:paraId="4F2A85BB" w14:textId="77777777" w:rsidR="00C4705C" w:rsidRPr="00677EFC" w:rsidRDefault="00C4705C" w:rsidP="00C964E9">
          <w:pPr>
            <w:pStyle w:val="Sidfot"/>
            <w:rPr>
              <w:szCs w:val="20"/>
            </w:rPr>
          </w:pPr>
        </w:p>
      </w:tc>
      <w:tc>
        <w:tcPr>
          <w:tcW w:w="113" w:type="dxa"/>
          <w:vAlign w:val="center"/>
        </w:tcPr>
        <w:p w14:paraId="2D592982" w14:textId="77777777" w:rsidR="00C4705C" w:rsidRPr="00677EFC" w:rsidRDefault="00C4705C" w:rsidP="00C964E9">
          <w:pPr>
            <w:pStyle w:val="Sidfot"/>
            <w:rPr>
              <w:szCs w:val="20"/>
            </w:rPr>
          </w:pPr>
        </w:p>
      </w:tc>
      <w:tc>
        <w:tcPr>
          <w:tcW w:w="1417" w:type="dxa"/>
          <w:vAlign w:val="center"/>
        </w:tcPr>
        <w:p w14:paraId="509A1A25" w14:textId="77777777" w:rsidR="00C4705C" w:rsidRPr="00677EFC" w:rsidRDefault="00C4705C" w:rsidP="00C964E9">
          <w:pPr>
            <w:pStyle w:val="Sidfotsrubrik"/>
          </w:pPr>
          <w:r>
            <w:t>Telefax</w:t>
          </w:r>
        </w:p>
      </w:tc>
      <w:tc>
        <w:tcPr>
          <w:tcW w:w="113" w:type="dxa"/>
          <w:vAlign w:val="center"/>
        </w:tcPr>
        <w:p w14:paraId="42E9E6F1" w14:textId="77777777" w:rsidR="00C4705C" w:rsidRPr="00677EFC" w:rsidRDefault="00C4705C" w:rsidP="00C964E9">
          <w:pPr>
            <w:pStyle w:val="Sidfot"/>
            <w:rPr>
              <w:szCs w:val="20"/>
            </w:rPr>
          </w:pPr>
        </w:p>
      </w:tc>
      <w:tc>
        <w:tcPr>
          <w:tcW w:w="1304" w:type="dxa"/>
          <w:vAlign w:val="center"/>
        </w:tcPr>
        <w:p w14:paraId="224D7BCD" w14:textId="77777777" w:rsidR="00C4705C" w:rsidRPr="00C964E9" w:rsidRDefault="00C4705C" w:rsidP="00C964E9">
          <w:pPr>
            <w:pStyle w:val="Sidfotsrubrik"/>
          </w:pPr>
          <w:r>
            <w:t>Org. nr.</w:t>
          </w:r>
        </w:p>
      </w:tc>
      <w:tc>
        <w:tcPr>
          <w:tcW w:w="142" w:type="dxa"/>
          <w:vAlign w:val="center"/>
        </w:tcPr>
        <w:p w14:paraId="11932F8F" w14:textId="77777777" w:rsidR="00C4705C" w:rsidRPr="00C964E9" w:rsidRDefault="00C4705C" w:rsidP="00C964E9">
          <w:pPr>
            <w:pStyle w:val="Sidfot"/>
          </w:pPr>
        </w:p>
      </w:tc>
      <w:tc>
        <w:tcPr>
          <w:tcW w:w="3754" w:type="dxa"/>
          <w:vAlign w:val="center"/>
        </w:tcPr>
        <w:p w14:paraId="56942A62" w14:textId="77777777" w:rsidR="00C4705C" w:rsidRPr="00C964E9" w:rsidRDefault="00C4705C" w:rsidP="00C964E9">
          <w:pPr>
            <w:pStyle w:val="Sidfotsrubrik"/>
          </w:pPr>
          <w:r>
            <w:t>E-post</w:t>
          </w:r>
        </w:p>
      </w:tc>
    </w:tr>
    <w:tr w:rsidR="00C4705C" w:rsidRPr="006A4CB6" w14:paraId="05539D98" w14:textId="77777777" w:rsidTr="0074156D">
      <w:trPr>
        <w:gridAfter w:val="1"/>
        <w:wAfter w:w="14" w:type="dxa"/>
        <w:trHeight w:val="198"/>
      </w:trPr>
      <w:tc>
        <w:tcPr>
          <w:tcW w:w="1644" w:type="dxa"/>
          <w:vAlign w:val="center"/>
        </w:tcPr>
        <w:p w14:paraId="405DC21B" w14:textId="77777777" w:rsidR="00C4705C" w:rsidRDefault="00C4705C" w:rsidP="00C964E9">
          <w:pPr>
            <w:pStyle w:val="Sidfot"/>
            <w:rPr>
              <w:szCs w:val="20"/>
            </w:rPr>
          </w:pPr>
        </w:p>
      </w:tc>
      <w:tc>
        <w:tcPr>
          <w:tcW w:w="113" w:type="dxa"/>
          <w:vAlign w:val="center"/>
        </w:tcPr>
        <w:p w14:paraId="67EC6E8E" w14:textId="77777777" w:rsidR="00C4705C" w:rsidRPr="00677EFC" w:rsidRDefault="00C4705C" w:rsidP="00C964E9">
          <w:pPr>
            <w:pStyle w:val="Sidfot"/>
            <w:rPr>
              <w:szCs w:val="20"/>
            </w:rPr>
          </w:pPr>
        </w:p>
      </w:tc>
      <w:tc>
        <w:tcPr>
          <w:tcW w:w="1304" w:type="dxa"/>
          <w:vAlign w:val="center"/>
        </w:tcPr>
        <w:p w14:paraId="745A3B3D" w14:textId="77777777" w:rsidR="00C4705C" w:rsidRPr="00677EFC" w:rsidRDefault="00C4705C" w:rsidP="00C964E9">
          <w:pPr>
            <w:pStyle w:val="Sidfot"/>
            <w:rPr>
              <w:szCs w:val="20"/>
            </w:rPr>
          </w:pPr>
        </w:p>
      </w:tc>
      <w:tc>
        <w:tcPr>
          <w:tcW w:w="113" w:type="dxa"/>
          <w:vAlign w:val="center"/>
        </w:tcPr>
        <w:p w14:paraId="449F8474" w14:textId="77777777" w:rsidR="00C4705C" w:rsidRPr="00677EFC" w:rsidRDefault="00C4705C" w:rsidP="00C964E9">
          <w:pPr>
            <w:pStyle w:val="Sidfot"/>
            <w:rPr>
              <w:szCs w:val="20"/>
            </w:rPr>
          </w:pPr>
        </w:p>
      </w:tc>
      <w:sdt>
        <w:sdtPr>
          <w:tag w:val="Fax"/>
          <w:id w:val="790020070"/>
          <w:lock w:val="sdtLocked"/>
          <w:text/>
        </w:sdtPr>
        <w:sdtEndPr/>
        <w:sdtContent>
          <w:tc>
            <w:tcPr>
              <w:tcW w:w="1417" w:type="dxa"/>
              <w:vAlign w:val="center"/>
            </w:tcPr>
            <w:p w14:paraId="36A92232" w14:textId="77777777" w:rsidR="00C4705C" w:rsidRDefault="00C4705C" w:rsidP="003E78BC">
              <w:pPr>
                <w:pStyle w:val="Sidfot"/>
              </w:pPr>
              <w:r>
                <w:t xml:space="preserve"> </w:t>
              </w:r>
            </w:p>
          </w:tc>
        </w:sdtContent>
      </w:sdt>
      <w:tc>
        <w:tcPr>
          <w:tcW w:w="113" w:type="dxa"/>
          <w:vAlign w:val="center"/>
        </w:tcPr>
        <w:p w14:paraId="119199A8" w14:textId="77777777" w:rsidR="00C4705C" w:rsidRPr="00677EFC" w:rsidRDefault="00C4705C" w:rsidP="00C964E9">
          <w:pPr>
            <w:pStyle w:val="Sidfot"/>
            <w:rPr>
              <w:szCs w:val="20"/>
            </w:rPr>
          </w:pPr>
        </w:p>
      </w:tc>
      <w:tc>
        <w:tcPr>
          <w:tcW w:w="1304" w:type="dxa"/>
          <w:vAlign w:val="center"/>
        </w:tcPr>
        <w:p w14:paraId="19C06C12" w14:textId="77777777" w:rsidR="00C4705C" w:rsidRPr="00C964E9" w:rsidRDefault="00C4705C" w:rsidP="00C964E9">
          <w:pPr>
            <w:pStyle w:val="Sidfot"/>
          </w:pPr>
          <w:r>
            <w:t>212000-0282</w:t>
          </w:r>
        </w:p>
      </w:tc>
      <w:tc>
        <w:tcPr>
          <w:tcW w:w="142" w:type="dxa"/>
          <w:vAlign w:val="center"/>
        </w:tcPr>
        <w:p w14:paraId="05FE9E33" w14:textId="77777777" w:rsidR="00C4705C" w:rsidRPr="00C964E9" w:rsidRDefault="00C4705C" w:rsidP="00C964E9">
          <w:pPr>
            <w:pStyle w:val="Sidfot"/>
          </w:pPr>
        </w:p>
      </w:tc>
      <w:tc>
        <w:tcPr>
          <w:tcW w:w="3754" w:type="dxa"/>
          <w:vAlign w:val="center"/>
        </w:tcPr>
        <w:p w14:paraId="1407ABB9" w14:textId="77777777" w:rsidR="00C4705C" w:rsidRPr="00C964E9" w:rsidRDefault="00C4705C" w:rsidP="00C964E9">
          <w:pPr>
            <w:pStyle w:val="Sidfot"/>
          </w:pPr>
          <w:r>
            <w:t>kommunledningskontoret@enkoping.se</w:t>
          </w:r>
        </w:p>
      </w:tc>
    </w:tr>
  </w:tbl>
  <w:p w14:paraId="73D18B56" w14:textId="77777777" w:rsidR="00C4705C" w:rsidRPr="008C6F79" w:rsidRDefault="00C4705C">
    <w:pPr>
      <w:pStyle w:val="Sidfo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5C5E1" w14:textId="77777777" w:rsidR="000442A4" w:rsidRDefault="000442A4" w:rsidP="004534B0">
      <w:pPr>
        <w:spacing w:after="0"/>
      </w:pPr>
      <w:r>
        <w:separator/>
      </w:r>
    </w:p>
  </w:footnote>
  <w:footnote w:type="continuationSeparator" w:id="0">
    <w:p w14:paraId="6164004A" w14:textId="77777777" w:rsidR="000442A4" w:rsidRDefault="000442A4" w:rsidP="004534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9AC884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D90B74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5798EE2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C63BA8"/>
    <w:multiLevelType w:val="multilevel"/>
    <w:tmpl w:val="9464509E"/>
    <w:lvl w:ilvl="0">
      <w:start w:val="1"/>
      <w:numFmt w:val="bullet"/>
      <w:pStyle w:val="Textpuff"/>
      <w:lvlText w:val=""/>
      <w:lvlJc w:val="left"/>
      <w:pPr>
        <w:ind w:left="360" w:hanging="360"/>
      </w:pPr>
      <w:rPr>
        <w:rFonts w:ascii="Symbol" w:hAnsi="Symbol" w:hint="default"/>
        <w:color w:val="000000" w:themeColor="text1"/>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26EC5A3C"/>
    <w:multiLevelType w:val="multilevel"/>
    <w:tmpl w:val="26A86050"/>
    <w:numStyleLink w:val="Listformatfrpunktlista"/>
  </w:abstractNum>
  <w:abstractNum w:abstractNumId="5" w15:restartNumberingAfterBreak="0">
    <w:nsid w:val="60724385"/>
    <w:multiLevelType w:val="multilevel"/>
    <w:tmpl w:val="23D86EFE"/>
    <w:styleLink w:val="ListformatNumreradlista"/>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B70651C"/>
    <w:multiLevelType w:val="multilevel"/>
    <w:tmpl w:val="26A86050"/>
    <w:styleLink w:val="Listformatfrpunktlista"/>
    <w:lvl w:ilvl="0">
      <w:start w:val="1"/>
      <w:numFmt w:val="bullet"/>
      <w:pStyle w:val="Punktlista"/>
      <w:lvlText w:val=""/>
      <w:lvlJc w:val="left"/>
      <w:pPr>
        <w:ind w:left="357" w:hanging="357"/>
      </w:pPr>
      <w:rPr>
        <w:rFonts w:ascii="Symbol" w:hAnsi="Symbol" w:cs="Times New Roman" w:hint="default"/>
        <w:color w:val="auto"/>
      </w:rPr>
    </w:lvl>
    <w:lvl w:ilvl="1">
      <w:start w:val="1"/>
      <w:numFmt w:val="bullet"/>
      <w:pStyle w:val="Punktlista2"/>
      <w:lvlText w:val=""/>
      <w:lvlJc w:val="left"/>
      <w:pPr>
        <w:ind w:left="714" w:hanging="357"/>
      </w:pPr>
      <w:rPr>
        <w:rFonts w:ascii="Symbol" w:hAnsi="Symbol" w:cs="Times New Roman" w:hint="default"/>
        <w:color w:val="auto"/>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06F"/>
    <w:rsid w:val="00002829"/>
    <w:rsid w:val="0002058A"/>
    <w:rsid w:val="000442A4"/>
    <w:rsid w:val="00097A65"/>
    <w:rsid w:val="000A4F53"/>
    <w:rsid w:val="000B3D65"/>
    <w:rsid w:val="000C03AF"/>
    <w:rsid w:val="000D1469"/>
    <w:rsid w:val="000D73A1"/>
    <w:rsid w:val="000E71B4"/>
    <w:rsid w:val="00105449"/>
    <w:rsid w:val="001066B5"/>
    <w:rsid w:val="001134B1"/>
    <w:rsid w:val="00113656"/>
    <w:rsid w:val="001211A5"/>
    <w:rsid w:val="001732C5"/>
    <w:rsid w:val="00190CA4"/>
    <w:rsid w:val="00194268"/>
    <w:rsid w:val="001B1B17"/>
    <w:rsid w:val="001B294E"/>
    <w:rsid w:val="001B7696"/>
    <w:rsid w:val="001E03B0"/>
    <w:rsid w:val="00205739"/>
    <w:rsid w:val="00205E5A"/>
    <w:rsid w:val="00210257"/>
    <w:rsid w:val="00216224"/>
    <w:rsid w:val="002437FD"/>
    <w:rsid w:val="0025724B"/>
    <w:rsid w:val="00272B01"/>
    <w:rsid w:val="002A171D"/>
    <w:rsid w:val="002B1AB5"/>
    <w:rsid w:val="002C1F7C"/>
    <w:rsid w:val="002E2559"/>
    <w:rsid w:val="002F31CB"/>
    <w:rsid w:val="00306967"/>
    <w:rsid w:val="00314896"/>
    <w:rsid w:val="003171AA"/>
    <w:rsid w:val="00331D93"/>
    <w:rsid w:val="0033779C"/>
    <w:rsid w:val="00340B9A"/>
    <w:rsid w:val="003620FB"/>
    <w:rsid w:val="00370F43"/>
    <w:rsid w:val="003710D1"/>
    <w:rsid w:val="00375502"/>
    <w:rsid w:val="00393857"/>
    <w:rsid w:val="00396CDE"/>
    <w:rsid w:val="00396D66"/>
    <w:rsid w:val="003A1382"/>
    <w:rsid w:val="003C400D"/>
    <w:rsid w:val="003E5933"/>
    <w:rsid w:val="003E78BC"/>
    <w:rsid w:val="00411688"/>
    <w:rsid w:val="00423A88"/>
    <w:rsid w:val="004266FB"/>
    <w:rsid w:val="00431263"/>
    <w:rsid w:val="004534B0"/>
    <w:rsid w:val="004777A1"/>
    <w:rsid w:val="004951EA"/>
    <w:rsid w:val="004A773B"/>
    <w:rsid w:val="004B263C"/>
    <w:rsid w:val="004C37FD"/>
    <w:rsid w:val="004E2A02"/>
    <w:rsid w:val="004E3832"/>
    <w:rsid w:val="004F3533"/>
    <w:rsid w:val="00521868"/>
    <w:rsid w:val="00533CE2"/>
    <w:rsid w:val="0053448A"/>
    <w:rsid w:val="00543CEB"/>
    <w:rsid w:val="00544AA1"/>
    <w:rsid w:val="005A5681"/>
    <w:rsid w:val="005A5EAD"/>
    <w:rsid w:val="005A7E7C"/>
    <w:rsid w:val="005B01F7"/>
    <w:rsid w:val="005B1233"/>
    <w:rsid w:val="005C4C32"/>
    <w:rsid w:val="005D48B4"/>
    <w:rsid w:val="005E41AF"/>
    <w:rsid w:val="00601109"/>
    <w:rsid w:val="006216DD"/>
    <w:rsid w:val="00666C65"/>
    <w:rsid w:val="0067485E"/>
    <w:rsid w:val="00677EFC"/>
    <w:rsid w:val="00697E0E"/>
    <w:rsid w:val="006A4CB6"/>
    <w:rsid w:val="006A5746"/>
    <w:rsid w:val="006A59FE"/>
    <w:rsid w:val="006B0C82"/>
    <w:rsid w:val="006B6701"/>
    <w:rsid w:val="006B678A"/>
    <w:rsid w:val="00706E1F"/>
    <w:rsid w:val="0071304F"/>
    <w:rsid w:val="007174A5"/>
    <w:rsid w:val="0072227A"/>
    <w:rsid w:val="0074156D"/>
    <w:rsid w:val="0074403D"/>
    <w:rsid w:val="00745742"/>
    <w:rsid w:val="0077306F"/>
    <w:rsid w:val="00773B4F"/>
    <w:rsid w:val="00774C6B"/>
    <w:rsid w:val="0079444B"/>
    <w:rsid w:val="007A486D"/>
    <w:rsid w:val="007A77BE"/>
    <w:rsid w:val="007E1411"/>
    <w:rsid w:val="007E7BB9"/>
    <w:rsid w:val="007F1042"/>
    <w:rsid w:val="0080340B"/>
    <w:rsid w:val="00827AFC"/>
    <w:rsid w:val="00835BC5"/>
    <w:rsid w:val="00837CE8"/>
    <w:rsid w:val="0084752C"/>
    <w:rsid w:val="008761D0"/>
    <w:rsid w:val="008A0EDD"/>
    <w:rsid w:val="008B0676"/>
    <w:rsid w:val="008B2D40"/>
    <w:rsid w:val="008C6A60"/>
    <w:rsid w:val="008C6F79"/>
    <w:rsid w:val="009111D6"/>
    <w:rsid w:val="00915064"/>
    <w:rsid w:val="00915836"/>
    <w:rsid w:val="009262D9"/>
    <w:rsid w:val="00926789"/>
    <w:rsid w:val="00927217"/>
    <w:rsid w:val="00970A9E"/>
    <w:rsid w:val="00994DCA"/>
    <w:rsid w:val="009C17CC"/>
    <w:rsid w:val="009D4D04"/>
    <w:rsid w:val="009D6CAE"/>
    <w:rsid w:val="009F26E3"/>
    <w:rsid w:val="009F4D9C"/>
    <w:rsid w:val="00A13FFD"/>
    <w:rsid w:val="00A20112"/>
    <w:rsid w:val="00A20E1F"/>
    <w:rsid w:val="00AB62C3"/>
    <w:rsid w:val="00AE1E20"/>
    <w:rsid w:val="00B25831"/>
    <w:rsid w:val="00B268CF"/>
    <w:rsid w:val="00B4185E"/>
    <w:rsid w:val="00B57803"/>
    <w:rsid w:val="00B870C9"/>
    <w:rsid w:val="00BB0643"/>
    <w:rsid w:val="00BC4AC7"/>
    <w:rsid w:val="00BE3BF8"/>
    <w:rsid w:val="00BF288F"/>
    <w:rsid w:val="00C02177"/>
    <w:rsid w:val="00C3792C"/>
    <w:rsid w:val="00C40260"/>
    <w:rsid w:val="00C4705C"/>
    <w:rsid w:val="00C50C4B"/>
    <w:rsid w:val="00C56248"/>
    <w:rsid w:val="00C60E5C"/>
    <w:rsid w:val="00C67990"/>
    <w:rsid w:val="00C72A58"/>
    <w:rsid w:val="00C964E9"/>
    <w:rsid w:val="00CA21F3"/>
    <w:rsid w:val="00CB1BC9"/>
    <w:rsid w:val="00D05054"/>
    <w:rsid w:val="00D13854"/>
    <w:rsid w:val="00D14A20"/>
    <w:rsid w:val="00D14F25"/>
    <w:rsid w:val="00D17CF5"/>
    <w:rsid w:val="00D23926"/>
    <w:rsid w:val="00D270DD"/>
    <w:rsid w:val="00D33E3C"/>
    <w:rsid w:val="00D8358E"/>
    <w:rsid w:val="00D870BB"/>
    <w:rsid w:val="00DA7EE4"/>
    <w:rsid w:val="00DB1E22"/>
    <w:rsid w:val="00E25FD6"/>
    <w:rsid w:val="00E649EF"/>
    <w:rsid w:val="00EE6DD4"/>
    <w:rsid w:val="00F20B77"/>
    <w:rsid w:val="00F50033"/>
    <w:rsid w:val="00F54506"/>
    <w:rsid w:val="00F62BB9"/>
    <w:rsid w:val="00F6479F"/>
    <w:rsid w:val="00F75EC7"/>
    <w:rsid w:val="00F87960"/>
    <w:rsid w:val="00F90621"/>
    <w:rsid w:val="00F9126F"/>
    <w:rsid w:val="00F93EDD"/>
    <w:rsid w:val="00F94EC9"/>
    <w:rsid w:val="00F97141"/>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340A8"/>
  <w15:chartTrackingRefBased/>
  <w15:docId w15:val="{87FC333C-DB02-4760-9610-14CF4900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20"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177"/>
  </w:style>
  <w:style w:type="paragraph" w:styleId="Rubrik1">
    <w:name w:val="heading 1"/>
    <w:basedOn w:val="Normal"/>
    <w:next w:val="Normal"/>
    <w:link w:val="Rubrik1Char"/>
    <w:qFormat/>
    <w:rsid w:val="00BE3BF8"/>
    <w:pPr>
      <w:keepNext/>
      <w:keepLines/>
      <w:outlineLvl w:val="0"/>
    </w:pPr>
    <w:rPr>
      <w:rFonts w:asciiTheme="majorHAnsi" w:eastAsiaTheme="majorEastAsia" w:hAnsiTheme="majorHAnsi" w:cstheme="majorBidi"/>
      <w:b/>
      <w:color w:val="000000" w:themeColor="text1"/>
      <w:sz w:val="26"/>
      <w:szCs w:val="32"/>
    </w:rPr>
  </w:style>
  <w:style w:type="paragraph" w:styleId="Rubrik2">
    <w:name w:val="heading 2"/>
    <w:basedOn w:val="Normal"/>
    <w:next w:val="Normal"/>
    <w:link w:val="Rubrik2Char"/>
    <w:qFormat/>
    <w:rsid w:val="003620FB"/>
    <w:pPr>
      <w:keepNext/>
      <w:keepLines/>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semiHidden/>
    <w:qFormat/>
    <w:rsid w:val="00205739"/>
    <w:pPr>
      <w:keepNext/>
      <w:keepLines/>
      <w:outlineLvl w:val="2"/>
    </w:pPr>
    <w:rPr>
      <w:rFonts w:asciiTheme="majorHAnsi" w:eastAsiaTheme="majorEastAsia" w:hAnsiTheme="majorHAnsi" w:cstheme="majorBidi"/>
      <w:b/>
      <w:color w:val="000000" w:themeColor="text1"/>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33779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3779C"/>
  </w:style>
  <w:style w:type="paragraph" w:styleId="Sidfot">
    <w:name w:val="footer"/>
    <w:basedOn w:val="Normal"/>
    <w:link w:val="SidfotChar"/>
    <w:uiPriority w:val="99"/>
    <w:rsid w:val="00D8358E"/>
    <w:pPr>
      <w:tabs>
        <w:tab w:val="center" w:pos="4536"/>
        <w:tab w:val="right" w:pos="9072"/>
      </w:tabs>
      <w:spacing w:after="0" w:line="200" w:lineRule="atLeast"/>
    </w:pPr>
    <w:rPr>
      <w:sz w:val="16"/>
    </w:rPr>
  </w:style>
  <w:style w:type="character" w:customStyle="1" w:styleId="SidfotChar">
    <w:name w:val="Sidfot Char"/>
    <w:basedOn w:val="Standardstycketeckensnitt"/>
    <w:link w:val="Sidfot"/>
    <w:uiPriority w:val="99"/>
    <w:rsid w:val="00D8358E"/>
    <w:rPr>
      <w:sz w:val="16"/>
    </w:rPr>
  </w:style>
  <w:style w:type="table" w:styleId="Tabellrutnt">
    <w:name w:val="Table Grid"/>
    <w:basedOn w:val="Normaltabell"/>
    <w:uiPriority w:val="59"/>
    <w:rsid w:val="00453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4534B0"/>
    <w:rPr>
      <w:color w:val="808080"/>
    </w:rPr>
  </w:style>
  <w:style w:type="character" w:customStyle="1" w:styleId="Rubrik1Char">
    <w:name w:val="Rubrik 1 Char"/>
    <w:basedOn w:val="Standardstycketeckensnitt"/>
    <w:link w:val="Rubrik1"/>
    <w:rsid w:val="00BE3BF8"/>
    <w:rPr>
      <w:rFonts w:asciiTheme="majorHAnsi" w:eastAsiaTheme="majorEastAsia" w:hAnsiTheme="majorHAnsi" w:cstheme="majorBidi"/>
      <w:b/>
      <w:color w:val="000000" w:themeColor="text1"/>
      <w:sz w:val="26"/>
      <w:szCs w:val="32"/>
    </w:rPr>
  </w:style>
  <w:style w:type="character" w:customStyle="1" w:styleId="Rubrik2Char">
    <w:name w:val="Rubrik 2 Char"/>
    <w:basedOn w:val="Standardstycketeckensnitt"/>
    <w:link w:val="Rubrik2"/>
    <w:rsid w:val="00D23926"/>
    <w:rPr>
      <w:rFonts w:asciiTheme="majorHAnsi" w:eastAsiaTheme="majorEastAsia" w:hAnsiTheme="majorHAnsi" w:cstheme="majorBidi"/>
      <w:b/>
      <w:color w:val="000000" w:themeColor="text1"/>
      <w:szCs w:val="26"/>
    </w:rPr>
  </w:style>
  <w:style w:type="character" w:customStyle="1" w:styleId="Rubrik3Char">
    <w:name w:val="Rubrik 3 Char"/>
    <w:basedOn w:val="Standardstycketeckensnitt"/>
    <w:link w:val="Rubrik3"/>
    <w:uiPriority w:val="9"/>
    <w:semiHidden/>
    <w:rsid w:val="000E71B4"/>
    <w:rPr>
      <w:rFonts w:asciiTheme="majorHAnsi" w:eastAsiaTheme="majorEastAsia" w:hAnsiTheme="majorHAnsi" w:cstheme="majorBidi"/>
      <w:b/>
      <w:color w:val="000000" w:themeColor="text1"/>
      <w:szCs w:val="24"/>
    </w:rPr>
  </w:style>
  <w:style w:type="paragraph" w:styleId="Punktlista">
    <w:name w:val="List Bullet"/>
    <w:basedOn w:val="Normal"/>
    <w:uiPriority w:val="1"/>
    <w:qFormat/>
    <w:rsid w:val="00C3792C"/>
    <w:pPr>
      <w:numPr>
        <w:numId w:val="6"/>
      </w:numPr>
    </w:pPr>
  </w:style>
  <w:style w:type="paragraph" w:styleId="Punktlista2">
    <w:name w:val="List Bullet 2"/>
    <w:basedOn w:val="Normal"/>
    <w:uiPriority w:val="1"/>
    <w:rsid w:val="00C3792C"/>
    <w:pPr>
      <w:numPr>
        <w:ilvl w:val="1"/>
        <w:numId w:val="6"/>
      </w:numPr>
    </w:pPr>
  </w:style>
  <w:style w:type="numbering" w:customStyle="1" w:styleId="Listformatfrpunktlista">
    <w:name w:val="Listformat för punktlista"/>
    <w:uiPriority w:val="99"/>
    <w:rsid w:val="00C3792C"/>
    <w:pPr>
      <w:numPr>
        <w:numId w:val="3"/>
      </w:numPr>
    </w:pPr>
  </w:style>
  <w:style w:type="paragraph" w:styleId="Numreradlista">
    <w:name w:val="List Number"/>
    <w:basedOn w:val="Normal"/>
    <w:uiPriority w:val="1"/>
    <w:qFormat/>
    <w:rsid w:val="000C03AF"/>
    <w:pPr>
      <w:numPr>
        <w:numId w:val="5"/>
      </w:numPr>
    </w:pPr>
  </w:style>
  <w:style w:type="numbering" w:customStyle="1" w:styleId="ListformatNumreradlista">
    <w:name w:val="Listformat Numrerad lista"/>
    <w:uiPriority w:val="99"/>
    <w:rsid w:val="000C03AF"/>
    <w:pPr>
      <w:numPr>
        <w:numId w:val="5"/>
      </w:numPr>
    </w:pPr>
  </w:style>
  <w:style w:type="paragraph" w:styleId="Adress-brev">
    <w:name w:val="envelope address"/>
    <w:basedOn w:val="Normal"/>
    <w:uiPriority w:val="99"/>
    <w:semiHidden/>
    <w:rsid w:val="00A20E1F"/>
    <w:pPr>
      <w:framePr w:w="7938" w:h="1984" w:hRule="exact" w:hSpace="141" w:wrap="auto" w:hAnchor="page" w:xAlign="center" w:yAlign="bottom"/>
      <w:spacing w:after="60"/>
    </w:pPr>
    <w:rPr>
      <w:rFonts w:eastAsiaTheme="majorEastAsia" w:cstheme="majorBidi"/>
      <w:szCs w:val="24"/>
    </w:rPr>
  </w:style>
  <w:style w:type="paragraph" w:styleId="Ballongtext">
    <w:name w:val="Balloon Text"/>
    <w:basedOn w:val="Normal"/>
    <w:link w:val="BallongtextChar"/>
    <w:uiPriority w:val="99"/>
    <w:semiHidden/>
    <w:rsid w:val="000C03AF"/>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C03AF"/>
    <w:rPr>
      <w:rFonts w:ascii="Segoe UI" w:hAnsi="Segoe UI" w:cs="Segoe UI"/>
      <w:sz w:val="18"/>
      <w:szCs w:val="18"/>
    </w:rPr>
  </w:style>
  <w:style w:type="paragraph" w:customStyle="1" w:styleId="Sidfotsrubrik">
    <w:name w:val="Sidfotsrubrik"/>
    <w:basedOn w:val="Sidfot"/>
    <w:uiPriority w:val="2"/>
    <w:rsid w:val="00827AFC"/>
    <w:rPr>
      <w:b/>
      <w:iCs/>
    </w:rPr>
  </w:style>
  <w:style w:type="paragraph" w:customStyle="1" w:styleId="Knapptext">
    <w:name w:val="Knapptext"/>
    <w:uiPriority w:val="2"/>
    <w:rsid w:val="00B57803"/>
    <w:pPr>
      <w:spacing w:after="0" w:line="276" w:lineRule="auto"/>
      <w:jc w:val="center"/>
    </w:pPr>
    <w:rPr>
      <w:b/>
    </w:rPr>
  </w:style>
  <w:style w:type="paragraph" w:customStyle="1" w:styleId="Textpuff">
    <w:name w:val="Text puff"/>
    <w:basedOn w:val="Normal"/>
    <w:uiPriority w:val="1"/>
    <w:rsid w:val="00CA21F3"/>
    <w:pPr>
      <w:numPr>
        <w:numId w:val="7"/>
      </w:numPr>
      <w:spacing w:after="0" w:line="360" w:lineRule="atLeast"/>
      <w:ind w:left="357" w:hanging="357"/>
    </w:pPr>
    <w:rPr>
      <w:color w:val="000000" w:themeColor="text1"/>
      <w:szCs w:val="30"/>
    </w:rPr>
  </w:style>
  <w:style w:type="character" w:styleId="Hyperlnk">
    <w:name w:val="Hyperlink"/>
    <w:basedOn w:val="Standardstycketeckensnitt"/>
    <w:uiPriority w:val="99"/>
    <w:semiHidden/>
    <w:rsid w:val="0077306F"/>
    <w:rPr>
      <w:color w:val="0563C1" w:themeColor="hyperlink"/>
      <w:u w:val="single"/>
    </w:rPr>
  </w:style>
  <w:style w:type="character" w:styleId="Olstomnmnande">
    <w:name w:val="Unresolved Mention"/>
    <w:basedOn w:val="Standardstycketeckensnitt"/>
    <w:uiPriority w:val="99"/>
    <w:semiHidden/>
    <w:unhideWhenUsed/>
    <w:rsid w:val="0077306F"/>
    <w:rPr>
      <w:color w:val="605E5C"/>
      <w:shd w:val="clear" w:color="auto" w:fill="E1DFDD"/>
    </w:rPr>
  </w:style>
  <w:style w:type="paragraph" w:customStyle="1" w:styleId="font7">
    <w:name w:val="font_7"/>
    <w:basedOn w:val="Normal"/>
    <w:rsid w:val="007A486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olor35">
    <w:name w:val="color_35"/>
    <w:basedOn w:val="Standardstycketeckensnitt"/>
    <w:rsid w:val="007A486D"/>
  </w:style>
  <w:style w:type="character" w:customStyle="1" w:styleId="wixguard">
    <w:name w:val="wixguard"/>
    <w:basedOn w:val="Standardstycketeckensnitt"/>
    <w:rsid w:val="007A486D"/>
  </w:style>
  <w:style w:type="paragraph" w:styleId="HTML-adress">
    <w:name w:val="HTML Address"/>
    <w:basedOn w:val="Normal"/>
    <w:link w:val="HTML-adressChar"/>
    <w:uiPriority w:val="99"/>
    <w:semiHidden/>
    <w:unhideWhenUsed/>
    <w:rsid w:val="002C1F7C"/>
    <w:pPr>
      <w:spacing w:after="0" w:line="240" w:lineRule="auto"/>
    </w:pPr>
    <w:rPr>
      <w:rFonts w:ascii="Times New Roman" w:eastAsia="Times New Roman" w:hAnsi="Times New Roman" w:cs="Times New Roman"/>
      <w:i/>
      <w:iCs/>
      <w:sz w:val="24"/>
      <w:szCs w:val="24"/>
      <w:lang w:eastAsia="sv-SE"/>
    </w:rPr>
  </w:style>
  <w:style w:type="character" w:customStyle="1" w:styleId="HTML-adressChar">
    <w:name w:val="HTML - adress Char"/>
    <w:basedOn w:val="Standardstycketeckensnitt"/>
    <w:link w:val="HTML-adress"/>
    <w:uiPriority w:val="99"/>
    <w:semiHidden/>
    <w:rsid w:val="002C1F7C"/>
    <w:rPr>
      <w:rFonts w:ascii="Times New Roman" w:eastAsia="Times New Roman" w:hAnsi="Times New Roman" w:cs="Times New Roman"/>
      <w:i/>
      <w:iCs/>
      <w:sz w:val="24"/>
      <w:szCs w:val="24"/>
      <w:lang w:eastAsia="sv-SE"/>
    </w:rPr>
  </w:style>
  <w:style w:type="character" w:customStyle="1" w:styleId="d-block">
    <w:name w:val="d-block"/>
    <w:basedOn w:val="Standardstycketeckensnitt"/>
    <w:rsid w:val="002C1F7C"/>
  </w:style>
  <w:style w:type="character" w:styleId="Betoning">
    <w:name w:val="Emphasis"/>
    <w:basedOn w:val="Standardstycketeckensnitt"/>
    <w:uiPriority w:val="20"/>
    <w:qFormat/>
    <w:rsid w:val="002B1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445085">
      <w:bodyDiv w:val="1"/>
      <w:marLeft w:val="0"/>
      <w:marRight w:val="0"/>
      <w:marTop w:val="0"/>
      <w:marBottom w:val="0"/>
      <w:divBdr>
        <w:top w:val="none" w:sz="0" w:space="0" w:color="auto"/>
        <w:left w:val="none" w:sz="0" w:space="0" w:color="auto"/>
        <w:bottom w:val="none" w:sz="0" w:space="0" w:color="auto"/>
        <w:right w:val="none" w:sz="0" w:space="0" w:color="auto"/>
      </w:divBdr>
    </w:div>
    <w:div w:id="1419447176">
      <w:bodyDiv w:val="1"/>
      <w:marLeft w:val="0"/>
      <w:marRight w:val="0"/>
      <w:marTop w:val="0"/>
      <w:marBottom w:val="0"/>
      <w:divBdr>
        <w:top w:val="none" w:sz="0" w:space="0" w:color="auto"/>
        <w:left w:val="none" w:sz="0" w:space="0" w:color="auto"/>
        <w:bottom w:val="none" w:sz="0" w:space="0" w:color="auto"/>
        <w:right w:val="none" w:sz="0" w:space="0" w:color="auto"/>
      </w:divBdr>
    </w:div>
    <w:div w:id="161305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ena.stangvik@gmail.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Enköping WD 2016">
  <a:themeElements>
    <a:clrScheme name="Enköping kommun 2016">
      <a:dk1>
        <a:sysClr val="windowText" lastClr="000000"/>
      </a:dk1>
      <a:lt1>
        <a:sysClr val="window" lastClr="FFFFFF"/>
      </a:lt1>
      <a:dk2>
        <a:srgbClr val="100C08"/>
      </a:dk2>
      <a:lt2>
        <a:srgbClr val="B9D9EB"/>
      </a:lt2>
      <a:accent1>
        <a:srgbClr val="002F6C"/>
      </a:accent1>
      <a:accent2>
        <a:srgbClr val="DAAA00"/>
      </a:accent2>
      <a:accent3>
        <a:srgbClr val="BBBCBC"/>
      </a:accent3>
      <a:accent4>
        <a:srgbClr val="4A7729"/>
      </a:accent4>
      <a:accent5>
        <a:srgbClr val="B5BD00"/>
      </a:accent5>
      <a:accent6>
        <a:srgbClr val="69B3E7"/>
      </a:accent6>
      <a:hlink>
        <a:srgbClr val="0563C1"/>
      </a:hlink>
      <a:folHlink>
        <a:srgbClr val="954F72"/>
      </a:folHlink>
    </a:clrScheme>
    <a:fontScheme name="Enköping Kommun">
      <a:majorFont>
        <a:latin typeface="Myriad Pro"/>
        <a:ea typeface=""/>
        <a:cs typeface=""/>
      </a:majorFont>
      <a:minorFont>
        <a:latin typeface="Myriad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nköping Kommun" id="{AC404773-7639-4214-9F2C-B9A533E417CD}" vid="{AF60A14B-8BD1-4BE2-B50C-DC9B6746C9B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root xmlns="LPXML">
  <namn/>
  <titel/>
  <avdelning/>
  <kontakt>
    <telefon/>
    <mobil/>
    <epost/>
    <adress>
      <co/>
      <box/>
      <gata/>
      <postnr/>
      <ort/>
      <land/>
    </adress>
  </kontakt>
  <dokumenttyp/>
  <version/>
  <sklass/>
  <extra1/>
  <extra2/>
  <extra3/>
  <extra4/>
  <extra5/>
  <extra6/>
  <extra7/>
  <extra8/>
  <extra9/>
</roo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DEC3B881C70B4DA8B0F6EEA57FFDAE" ma:contentTypeVersion="11" ma:contentTypeDescription="Create a new document." ma:contentTypeScope="" ma:versionID="024d8cb24a20d27751a059a450dac6eb">
  <xsd:schema xmlns:xsd="http://www.w3.org/2001/XMLSchema" xmlns:xs="http://www.w3.org/2001/XMLSchema" xmlns:p="http://schemas.microsoft.com/office/2006/metadata/properties" xmlns:ns3="12041150-9a9b-445f-bca1-30bb2e721519" xmlns:ns4="2dff17dd-4427-4d93-b0fd-f7890b06aeac" targetNamespace="http://schemas.microsoft.com/office/2006/metadata/properties" ma:root="true" ma:fieldsID="dd0ca94ab0786033816d62b2fbc59416" ns3:_="" ns4:_="">
    <xsd:import namespace="12041150-9a9b-445f-bca1-30bb2e721519"/>
    <xsd:import namespace="2dff17dd-4427-4d93-b0fd-f7890b06aea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41150-9a9b-445f-bca1-30bb2e7215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f17dd-4427-4d93-b0fd-f7890b06aea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E67FBE-2CEE-4D00-9C18-57349BB51E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9F8227-28C2-486E-82E8-E54F55E5C8CB}">
  <ds:schemaRefs>
    <ds:schemaRef ds:uri="LPXML"/>
  </ds:schemaRefs>
</ds:datastoreItem>
</file>

<file path=customXml/itemProps3.xml><?xml version="1.0" encoding="utf-8"?>
<ds:datastoreItem xmlns:ds="http://schemas.openxmlformats.org/officeDocument/2006/customXml" ds:itemID="{7A7C9E87-ABA7-4F4C-88AF-4BEC1FB559C1}">
  <ds:schemaRefs>
    <ds:schemaRef ds:uri="http://schemas.openxmlformats.org/officeDocument/2006/bibliography"/>
  </ds:schemaRefs>
</ds:datastoreItem>
</file>

<file path=customXml/itemProps4.xml><?xml version="1.0" encoding="utf-8"?>
<ds:datastoreItem xmlns:ds="http://schemas.openxmlformats.org/officeDocument/2006/customXml" ds:itemID="{16BDD33D-7E49-418C-BC1B-86A6B650F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41150-9a9b-445f-bca1-30bb2e721519"/>
    <ds:schemaRef ds:uri="2dff17dd-4427-4d93-b0fd-f7890b06a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25953C-FB5E-4341-86C4-AD7339E46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142</Words>
  <Characters>756</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Enk?pings kommun</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Fredriksson</dc:creator>
  <cp:keywords/>
  <dc:description/>
  <cp:lastModifiedBy>Anna Brinning</cp:lastModifiedBy>
  <cp:revision>3</cp:revision>
  <cp:lastPrinted>2015-03-17T08:09:00Z</cp:lastPrinted>
  <dcterms:created xsi:type="dcterms:W3CDTF">2021-11-05T11:03:00Z</dcterms:created>
  <dcterms:modified xsi:type="dcterms:W3CDTF">2021-11-05T11:04:00Z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0x010100BADEC3B881C70B4DA8B0F6EEA57FFDAE</vt:lpwstr>
  </property>
</Properties>
</file>